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1847" w:type="dxa"/>
        <w:tblLook w:val="00BF"/>
      </w:tblPr>
      <w:tblGrid>
        <w:gridCol w:w="2701"/>
        <w:gridCol w:w="3164"/>
        <w:gridCol w:w="2991"/>
        <w:gridCol w:w="2991"/>
      </w:tblGrid>
      <w:tr w:rsidR="003E66D9" w:rsidTr="003E66D9">
        <w:trPr>
          <w:gridAfter w:val="1"/>
          <w:wAfter w:w="2991" w:type="dxa"/>
        </w:trPr>
        <w:tc>
          <w:tcPr>
            <w:tcW w:w="2701" w:type="dxa"/>
          </w:tcPr>
          <w:p w:rsidR="003E66D9" w:rsidRDefault="003E66D9"/>
        </w:tc>
        <w:tc>
          <w:tcPr>
            <w:tcW w:w="3164" w:type="dxa"/>
          </w:tcPr>
          <w:p w:rsidR="003E66D9" w:rsidRDefault="003E66D9">
            <w:r>
              <w:t>The Bridge (</w:t>
            </w:r>
            <w:proofErr w:type="spellStart"/>
            <w:r>
              <w:t>Brucke</w:t>
            </w:r>
            <w:proofErr w:type="spellEnd"/>
            <w:r>
              <w:t>)</w:t>
            </w:r>
          </w:p>
        </w:tc>
        <w:tc>
          <w:tcPr>
            <w:tcW w:w="2991" w:type="dxa"/>
          </w:tcPr>
          <w:p w:rsidR="003E66D9" w:rsidRDefault="003E66D9" w:rsidP="003E66D9">
            <w:r>
              <w:t xml:space="preserve">The Blue Rider (Die </w:t>
            </w:r>
            <w:proofErr w:type="spellStart"/>
            <w:r>
              <w:t>Blaue</w:t>
            </w:r>
            <w:proofErr w:type="spellEnd"/>
            <w:r>
              <w:t xml:space="preserve"> Reiter)</w:t>
            </w:r>
          </w:p>
        </w:tc>
      </w:tr>
      <w:tr w:rsidR="003E66D9" w:rsidTr="003E66D9">
        <w:trPr>
          <w:gridAfter w:val="1"/>
          <w:wAfter w:w="2991" w:type="dxa"/>
        </w:trPr>
        <w:tc>
          <w:tcPr>
            <w:tcW w:w="2701" w:type="dxa"/>
          </w:tcPr>
          <w:p w:rsidR="003E66D9" w:rsidRDefault="003E66D9" w:rsidP="003E66D9"/>
          <w:p w:rsidR="003E66D9" w:rsidRDefault="003E66D9" w:rsidP="003E66D9">
            <w:r>
              <w:t>Motif of the group name – what does it symbolize?</w:t>
            </w:r>
          </w:p>
          <w:p w:rsidR="003E66D9" w:rsidRDefault="003E66D9"/>
          <w:p w:rsidR="003E66D9" w:rsidRDefault="003E66D9"/>
        </w:tc>
        <w:tc>
          <w:tcPr>
            <w:tcW w:w="3164" w:type="dxa"/>
          </w:tcPr>
          <w:p w:rsidR="003E66D9" w:rsidRDefault="003E66D9"/>
          <w:p w:rsidR="003E66D9" w:rsidRDefault="003E66D9"/>
          <w:p w:rsidR="003E66D9" w:rsidRDefault="003E66D9"/>
          <w:p w:rsidR="003E66D9" w:rsidRDefault="003E66D9"/>
        </w:tc>
        <w:tc>
          <w:tcPr>
            <w:tcW w:w="2991" w:type="dxa"/>
          </w:tcPr>
          <w:p w:rsidR="003E66D9" w:rsidRDefault="003E66D9"/>
        </w:tc>
      </w:tr>
      <w:tr w:rsidR="003E66D9" w:rsidTr="003E66D9">
        <w:trPr>
          <w:gridAfter w:val="1"/>
          <w:wAfter w:w="2991" w:type="dxa"/>
        </w:trPr>
        <w:tc>
          <w:tcPr>
            <w:tcW w:w="2701" w:type="dxa"/>
          </w:tcPr>
          <w:p w:rsidR="003E66D9" w:rsidRDefault="003E66D9" w:rsidP="003E66D9"/>
          <w:p w:rsidR="003E66D9" w:rsidRDefault="003E66D9" w:rsidP="003E66D9"/>
          <w:p w:rsidR="003E66D9" w:rsidRDefault="003E66D9" w:rsidP="003E66D9">
            <w:r>
              <w:t>What ideas or practices are important to the group?</w:t>
            </w:r>
          </w:p>
          <w:p w:rsidR="003E66D9" w:rsidRDefault="003E66D9" w:rsidP="003E66D9"/>
          <w:p w:rsidR="003E66D9" w:rsidRDefault="003E66D9" w:rsidP="003E66D9"/>
        </w:tc>
        <w:tc>
          <w:tcPr>
            <w:tcW w:w="3164" w:type="dxa"/>
          </w:tcPr>
          <w:p w:rsidR="003E66D9" w:rsidRDefault="003E66D9"/>
        </w:tc>
        <w:tc>
          <w:tcPr>
            <w:tcW w:w="2991" w:type="dxa"/>
          </w:tcPr>
          <w:p w:rsidR="003E66D9" w:rsidRDefault="003E66D9"/>
        </w:tc>
      </w:tr>
      <w:tr w:rsidR="003E66D9" w:rsidTr="003E66D9">
        <w:tc>
          <w:tcPr>
            <w:tcW w:w="2701" w:type="dxa"/>
          </w:tcPr>
          <w:p w:rsidR="003E66D9" w:rsidRDefault="003E66D9" w:rsidP="003E66D9">
            <w:r>
              <w:t>How do they see their art in relation to society? Why?</w:t>
            </w:r>
          </w:p>
          <w:p w:rsidR="003E66D9" w:rsidRDefault="003E66D9" w:rsidP="003E66D9"/>
          <w:p w:rsidR="003E66D9" w:rsidRDefault="003E66D9" w:rsidP="003E66D9">
            <w:r>
              <w:t>What is their view of modern society?</w:t>
            </w:r>
          </w:p>
          <w:p w:rsidR="003E66D9" w:rsidRDefault="003E66D9" w:rsidP="003E66D9"/>
        </w:tc>
        <w:tc>
          <w:tcPr>
            <w:tcW w:w="3164" w:type="dxa"/>
          </w:tcPr>
          <w:p w:rsidR="003E66D9" w:rsidRDefault="003E66D9" w:rsidP="003E66D9"/>
        </w:tc>
        <w:tc>
          <w:tcPr>
            <w:tcW w:w="2991" w:type="dxa"/>
          </w:tcPr>
          <w:p w:rsidR="003E66D9" w:rsidRDefault="003E66D9"/>
        </w:tc>
        <w:tc>
          <w:tcPr>
            <w:tcW w:w="2991" w:type="dxa"/>
          </w:tcPr>
          <w:p w:rsidR="003E66D9" w:rsidRDefault="003E66D9"/>
        </w:tc>
      </w:tr>
      <w:tr w:rsidR="003E66D9" w:rsidTr="003E66D9">
        <w:trPr>
          <w:gridAfter w:val="1"/>
          <w:wAfter w:w="2991" w:type="dxa"/>
        </w:trPr>
        <w:tc>
          <w:tcPr>
            <w:tcW w:w="2701" w:type="dxa"/>
          </w:tcPr>
          <w:p w:rsidR="003E66D9" w:rsidRDefault="003E66D9" w:rsidP="003E66D9"/>
          <w:p w:rsidR="003E66D9" w:rsidRDefault="003E66D9" w:rsidP="003E66D9">
            <w:r>
              <w:t xml:space="preserve">What visual characteristics are central to their work? </w:t>
            </w:r>
          </w:p>
          <w:p w:rsidR="003E66D9" w:rsidRDefault="003E66D9" w:rsidP="003E66D9"/>
        </w:tc>
        <w:tc>
          <w:tcPr>
            <w:tcW w:w="3164" w:type="dxa"/>
          </w:tcPr>
          <w:p w:rsidR="003E66D9" w:rsidRDefault="003E66D9"/>
        </w:tc>
        <w:tc>
          <w:tcPr>
            <w:tcW w:w="2991" w:type="dxa"/>
          </w:tcPr>
          <w:p w:rsidR="003E66D9" w:rsidRDefault="003E66D9"/>
        </w:tc>
      </w:tr>
      <w:tr w:rsidR="003E66D9" w:rsidTr="003E66D9">
        <w:trPr>
          <w:gridAfter w:val="1"/>
          <w:wAfter w:w="2991" w:type="dxa"/>
        </w:trPr>
        <w:tc>
          <w:tcPr>
            <w:tcW w:w="2701" w:type="dxa"/>
          </w:tcPr>
          <w:p w:rsidR="003E66D9" w:rsidRDefault="003E66D9" w:rsidP="003E66D9"/>
          <w:p w:rsidR="003E66D9" w:rsidRDefault="003E66D9" w:rsidP="003E66D9">
            <w:r>
              <w:t>Other elements that are important to this group?</w:t>
            </w:r>
          </w:p>
          <w:p w:rsidR="003E66D9" w:rsidRDefault="003E66D9" w:rsidP="003E66D9"/>
          <w:p w:rsidR="003E66D9" w:rsidRDefault="003E66D9" w:rsidP="003E66D9"/>
        </w:tc>
        <w:tc>
          <w:tcPr>
            <w:tcW w:w="3164" w:type="dxa"/>
          </w:tcPr>
          <w:p w:rsidR="003E66D9" w:rsidRDefault="003E66D9"/>
        </w:tc>
        <w:tc>
          <w:tcPr>
            <w:tcW w:w="2991" w:type="dxa"/>
          </w:tcPr>
          <w:p w:rsidR="003E66D9" w:rsidRDefault="003E66D9"/>
        </w:tc>
      </w:tr>
    </w:tbl>
    <w:p w:rsidR="00195B91" w:rsidRDefault="003E66D9"/>
    <w:sectPr w:rsidR="00195B91" w:rsidSect="00195B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66D9"/>
    <w:rsid w:val="003E66D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6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12.1.0</Application>
  <DocSecurity>0</DocSecurity>
  <Lines>1</Lines>
  <Paragraphs>1</Paragraphs>
  <ScaleCrop>false</ScaleCrop>
  <Company>Lehman College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Sharon</cp:lastModifiedBy>
  <cp:revision>1</cp:revision>
  <dcterms:created xsi:type="dcterms:W3CDTF">2018-10-17T19:17:00Z</dcterms:created>
  <dcterms:modified xsi:type="dcterms:W3CDTF">2018-10-17T19:23:00Z</dcterms:modified>
</cp:coreProperties>
</file>